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90" w:rsidRPr="002A7390" w:rsidRDefault="002A7390" w:rsidP="002A7390">
      <w:pPr>
        <w:tabs>
          <w:tab w:val="left" w:pos="284"/>
        </w:tabs>
        <w:jc w:val="center"/>
        <w:rPr>
          <w:b/>
          <w:shd w:val="clear" w:color="auto" w:fill="FFFFFF"/>
        </w:rPr>
      </w:pPr>
      <w:r w:rsidRPr="002A7390">
        <w:rPr>
          <w:b/>
          <w:shd w:val="clear" w:color="auto" w:fill="FFFFFF"/>
        </w:rPr>
        <w:t>ФОС (лабораторные работы)</w:t>
      </w:r>
    </w:p>
    <w:p w:rsidR="002A7390" w:rsidRPr="002A7390" w:rsidRDefault="002A7390" w:rsidP="002A7390">
      <w:pPr>
        <w:tabs>
          <w:tab w:val="left" w:pos="284"/>
        </w:tabs>
        <w:jc w:val="center"/>
        <w:rPr>
          <w:b/>
          <w:shd w:val="clear" w:color="auto" w:fill="FFFFFF"/>
        </w:rPr>
      </w:pPr>
      <w:r w:rsidRPr="002A7390">
        <w:rPr>
          <w:b/>
          <w:shd w:val="clear" w:color="auto" w:fill="FFFFFF"/>
        </w:rPr>
        <w:t>Вопросы по лабораторным работам</w:t>
      </w:r>
    </w:p>
    <w:p w:rsidR="002A7390" w:rsidRPr="002A7390" w:rsidRDefault="002A7390" w:rsidP="002A7390">
      <w:pPr>
        <w:pStyle w:val="a3"/>
        <w:tabs>
          <w:tab w:val="left" w:pos="284"/>
        </w:tabs>
        <w:spacing w:after="0" w:line="240" w:lineRule="auto"/>
        <w:ind w:left="0"/>
        <w:jc w:val="both"/>
        <w:rPr>
          <w:b/>
          <w:i/>
          <w:shd w:val="clear" w:color="auto" w:fill="FFFFFF"/>
        </w:rPr>
      </w:pPr>
      <w:r w:rsidRPr="002A7390">
        <w:rPr>
          <w:b/>
          <w:i/>
          <w:shd w:val="clear" w:color="auto" w:fill="FFFFFF"/>
        </w:rPr>
        <w:t xml:space="preserve">Лабораторная работа № 1. </w:t>
      </w:r>
    </w:p>
    <w:p w:rsidR="002A7390" w:rsidRPr="002A7390" w:rsidRDefault="002A7390" w:rsidP="002A7390">
      <w:pPr>
        <w:pStyle w:val="a3"/>
        <w:tabs>
          <w:tab w:val="left" w:pos="284"/>
        </w:tabs>
        <w:spacing w:after="0" w:line="240" w:lineRule="auto"/>
        <w:ind w:left="0"/>
        <w:jc w:val="both"/>
        <w:rPr>
          <w:b/>
          <w:i/>
          <w:shd w:val="clear" w:color="auto" w:fill="FFFFFF"/>
        </w:rPr>
      </w:pPr>
      <w:r w:rsidRPr="002A7390">
        <w:rPr>
          <w:b/>
          <w:i/>
          <w:shd w:val="clear" w:color="auto" w:fill="FFFFFF"/>
        </w:rPr>
        <w:t>Исследование явлений при стекании тока в землю</w:t>
      </w:r>
    </w:p>
    <w:p w:rsidR="002A7390" w:rsidRPr="002A7390" w:rsidRDefault="002A7390" w:rsidP="002A7390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shd w:val="clear" w:color="auto" w:fill="FFFFFF"/>
        </w:rPr>
      </w:pPr>
      <w:r w:rsidRPr="002A7390">
        <w:t xml:space="preserve">От чего зависит сопротивление заземлителя? </w:t>
      </w:r>
    </w:p>
    <w:p w:rsidR="002A7390" w:rsidRPr="002A7390" w:rsidRDefault="002A7390" w:rsidP="002A7390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shd w:val="clear" w:color="auto" w:fill="FFFFFF"/>
        </w:rPr>
      </w:pPr>
      <w:r w:rsidRPr="002A7390">
        <w:t xml:space="preserve">Что такое напряжение прикосновения? </w:t>
      </w:r>
    </w:p>
    <w:p w:rsidR="002A7390" w:rsidRPr="002A7390" w:rsidRDefault="002A7390" w:rsidP="002A7390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shd w:val="clear" w:color="auto" w:fill="FFFFFF"/>
        </w:rPr>
      </w:pPr>
      <w:r w:rsidRPr="002A7390">
        <w:t xml:space="preserve">Что такое выравнивание потенциалов? </w:t>
      </w:r>
    </w:p>
    <w:p w:rsidR="002A7390" w:rsidRPr="002A7390" w:rsidRDefault="002A7390" w:rsidP="002A7390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shd w:val="clear" w:color="auto" w:fill="FFFFFF"/>
        </w:rPr>
      </w:pPr>
      <w:r w:rsidRPr="002A7390">
        <w:t xml:space="preserve">Что такое напряжение шага? Как оно возникает? </w:t>
      </w:r>
    </w:p>
    <w:p w:rsidR="002A7390" w:rsidRPr="002A7390" w:rsidRDefault="002A7390" w:rsidP="002A7390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shd w:val="clear" w:color="auto" w:fill="FFFFFF"/>
        </w:rPr>
      </w:pPr>
      <w:r w:rsidRPr="002A7390">
        <w:t xml:space="preserve">Как изменяется напряжение прикосновения при удалении от заземлителя? </w:t>
      </w:r>
    </w:p>
    <w:p w:rsidR="002A7390" w:rsidRPr="002A7390" w:rsidRDefault="002A7390" w:rsidP="002A7390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shd w:val="clear" w:color="auto" w:fill="FFFFFF"/>
        </w:rPr>
      </w:pPr>
      <w:r w:rsidRPr="002A7390">
        <w:t xml:space="preserve">Как изменяется напряжение шага при удалении от заземлителя? </w:t>
      </w: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  <w:r w:rsidRPr="002A7390">
        <w:rPr>
          <w:b/>
          <w:i/>
          <w:shd w:val="clear" w:color="auto" w:fill="FFFFFF"/>
        </w:rPr>
        <w:t xml:space="preserve">Лабораторная работа № 2. </w:t>
      </w: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  <w:r w:rsidRPr="002A7390">
        <w:rPr>
          <w:b/>
          <w:i/>
          <w:shd w:val="clear" w:color="auto" w:fill="FFFFFF"/>
        </w:rPr>
        <w:t xml:space="preserve">Исследование опасности поражения электрическим током в сети с заземленной </w:t>
      </w:r>
      <w:proofErr w:type="spellStart"/>
      <w:r w:rsidRPr="002A7390">
        <w:rPr>
          <w:b/>
          <w:i/>
          <w:shd w:val="clear" w:color="auto" w:fill="FFFFFF"/>
        </w:rPr>
        <w:t>нейтралью</w:t>
      </w:r>
      <w:proofErr w:type="spellEnd"/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</w:pPr>
      <w:r w:rsidRPr="002A7390">
        <w:t>1. Что такое «</w:t>
      </w:r>
      <w:proofErr w:type="spellStart"/>
      <w:r w:rsidRPr="002A7390">
        <w:t>нейтраль</w:t>
      </w:r>
      <w:proofErr w:type="spellEnd"/>
      <w:r w:rsidRPr="002A7390">
        <w:t xml:space="preserve">»? </w:t>
      </w: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</w:pPr>
      <w:r w:rsidRPr="002A7390">
        <w:t xml:space="preserve">2. Что означает заземленная </w:t>
      </w:r>
      <w:proofErr w:type="spellStart"/>
      <w:r w:rsidRPr="002A7390">
        <w:t>нейтраль</w:t>
      </w:r>
      <w:proofErr w:type="spellEnd"/>
      <w:r w:rsidRPr="002A7390">
        <w:t xml:space="preserve">? </w:t>
      </w: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</w:pPr>
      <w:r w:rsidRPr="002A7390">
        <w:t>3. Чем определяется ток через тело человека, прикоснувшегося к одной из фаз?</w:t>
      </w: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</w:pPr>
      <w:r w:rsidRPr="002A7390">
        <w:t xml:space="preserve">4. Как изменятся условия электробезопасности в аварийном режиме в сети с заземленной </w:t>
      </w:r>
      <w:proofErr w:type="spellStart"/>
      <w:r w:rsidRPr="002A7390">
        <w:t>нейтралью</w:t>
      </w:r>
      <w:proofErr w:type="spellEnd"/>
      <w:r w:rsidRPr="002A7390">
        <w:t xml:space="preserve">? </w:t>
      </w: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</w:pP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  <w:r w:rsidRPr="002A7390">
        <w:rPr>
          <w:b/>
          <w:i/>
          <w:shd w:val="clear" w:color="auto" w:fill="FFFFFF"/>
        </w:rPr>
        <w:t xml:space="preserve">Лабораторная работа № 3. </w:t>
      </w: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  <w:r w:rsidRPr="002A7390">
        <w:rPr>
          <w:b/>
          <w:i/>
          <w:shd w:val="clear" w:color="auto" w:fill="FFFFFF"/>
        </w:rPr>
        <w:t xml:space="preserve">Исследование опасности поражения электрическим током в сети с изолированной </w:t>
      </w:r>
      <w:proofErr w:type="spellStart"/>
      <w:r w:rsidRPr="002A7390">
        <w:rPr>
          <w:b/>
          <w:i/>
          <w:shd w:val="clear" w:color="auto" w:fill="FFFFFF"/>
        </w:rPr>
        <w:t>нейтралью</w:t>
      </w:r>
      <w:proofErr w:type="spellEnd"/>
    </w:p>
    <w:p w:rsidR="002A7390" w:rsidRPr="002A7390" w:rsidRDefault="002A7390" w:rsidP="002A7390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>Что такое «</w:t>
      </w:r>
      <w:proofErr w:type="spellStart"/>
      <w:r w:rsidRPr="002A7390">
        <w:t>нейтраль</w:t>
      </w:r>
      <w:proofErr w:type="spellEnd"/>
      <w:r w:rsidRPr="002A7390">
        <w:t xml:space="preserve">»? </w:t>
      </w:r>
    </w:p>
    <w:p w:rsidR="002A7390" w:rsidRPr="002A7390" w:rsidRDefault="002A7390" w:rsidP="002A7390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Что означает термин изолированная </w:t>
      </w:r>
      <w:proofErr w:type="spellStart"/>
      <w:r w:rsidRPr="002A7390">
        <w:t>нейтраль</w:t>
      </w:r>
      <w:proofErr w:type="spellEnd"/>
      <w:r w:rsidRPr="002A7390">
        <w:t xml:space="preserve">? </w:t>
      </w:r>
    </w:p>
    <w:p w:rsidR="002A7390" w:rsidRPr="002A7390" w:rsidRDefault="002A7390" w:rsidP="002A7390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>Чем определяется ток через тело человека, прикоснувшегося к одной из фаз?</w:t>
      </w:r>
    </w:p>
    <w:p w:rsidR="002A7390" w:rsidRPr="002A7390" w:rsidRDefault="002A7390" w:rsidP="002A7390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Как изменятся условия электробезопасности в аварийном режиме в сети с изолированной </w:t>
      </w:r>
      <w:proofErr w:type="spellStart"/>
      <w:r w:rsidRPr="002A7390">
        <w:t>нейтралью</w:t>
      </w:r>
      <w:proofErr w:type="spellEnd"/>
      <w:r w:rsidRPr="002A7390">
        <w:t xml:space="preserve">? </w:t>
      </w: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  <w:r w:rsidRPr="002A7390">
        <w:rPr>
          <w:b/>
          <w:i/>
          <w:shd w:val="clear" w:color="auto" w:fill="FFFFFF"/>
        </w:rPr>
        <w:t xml:space="preserve">Лабораторная работа № 4. </w:t>
      </w: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  <w:r w:rsidRPr="002A7390">
        <w:rPr>
          <w:b/>
          <w:i/>
          <w:shd w:val="clear" w:color="auto" w:fill="FFFFFF"/>
        </w:rPr>
        <w:t>Исследование эффективности устройств защитного отключения (УЗО) электроустановок</w:t>
      </w:r>
    </w:p>
    <w:p w:rsidR="002A7390" w:rsidRPr="002A7390" w:rsidRDefault="002A7390" w:rsidP="002A7390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Какова структурная схема УЗО? </w:t>
      </w:r>
    </w:p>
    <w:p w:rsidR="002A7390" w:rsidRPr="002A7390" w:rsidRDefault="002A7390" w:rsidP="002A7390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Какие требования предъявляют к устройствам защитного отключения? </w:t>
      </w:r>
    </w:p>
    <w:p w:rsidR="002A7390" w:rsidRPr="002A7390" w:rsidRDefault="002A7390" w:rsidP="002A7390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Каков принцип действия устройств защитного отключения? </w:t>
      </w:r>
    </w:p>
    <w:p w:rsidR="002A7390" w:rsidRPr="002A7390" w:rsidRDefault="002A7390" w:rsidP="002A7390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Каким образом подразделяются УЗО по чувствительности? </w:t>
      </w:r>
    </w:p>
    <w:p w:rsidR="002A7390" w:rsidRPr="002A7390" w:rsidRDefault="002A7390" w:rsidP="002A7390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При каких условиях УЗО обладает наибольшей эффективностью? </w:t>
      </w:r>
    </w:p>
    <w:p w:rsidR="002A7390" w:rsidRPr="002A7390" w:rsidRDefault="002A7390" w:rsidP="002A7390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Какие УЗО исследуются в лабораторной работе, и их основные параметры? Почему измерение сопротивления заземления производится на переменном, а не на постоянном токе? </w:t>
      </w: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  <w:r w:rsidRPr="002A7390">
        <w:rPr>
          <w:b/>
          <w:i/>
          <w:shd w:val="clear" w:color="auto" w:fill="FFFFFF"/>
        </w:rPr>
        <w:t xml:space="preserve">Лабораторная работа № 5. </w:t>
      </w: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  <w:r w:rsidRPr="002A7390">
        <w:rPr>
          <w:b/>
          <w:i/>
          <w:shd w:val="clear" w:color="auto" w:fill="FFFFFF"/>
        </w:rPr>
        <w:t xml:space="preserve">Исследование способов контроля изоляции в электрических сетях с изолированной </w:t>
      </w:r>
      <w:proofErr w:type="spellStart"/>
      <w:r w:rsidRPr="002A7390">
        <w:rPr>
          <w:b/>
          <w:i/>
          <w:shd w:val="clear" w:color="auto" w:fill="FFFFFF"/>
        </w:rPr>
        <w:t>нейтралью</w:t>
      </w:r>
      <w:proofErr w:type="spellEnd"/>
    </w:p>
    <w:p w:rsidR="002A7390" w:rsidRPr="002A7390" w:rsidRDefault="002A7390" w:rsidP="002A7390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Перечислите виды контроля изоляции? </w:t>
      </w:r>
    </w:p>
    <w:p w:rsidR="002A7390" w:rsidRPr="002A7390" w:rsidRDefault="002A7390" w:rsidP="002A7390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Достоинства и недостатки системы трех вольтметров? </w:t>
      </w:r>
    </w:p>
    <w:p w:rsidR="002A7390" w:rsidRPr="002A7390" w:rsidRDefault="002A7390" w:rsidP="002A7390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Достоинства и недостатки </w:t>
      </w:r>
      <w:proofErr w:type="spellStart"/>
      <w:r w:rsidRPr="002A7390">
        <w:t>трехвентильной</w:t>
      </w:r>
      <w:proofErr w:type="spellEnd"/>
      <w:r w:rsidRPr="002A7390">
        <w:t xml:space="preserve"> системы контроля изоляции? </w:t>
      </w:r>
    </w:p>
    <w:p w:rsidR="002A7390" w:rsidRPr="002A7390" w:rsidRDefault="002A7390" w:rsidP="002A7390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Достоинства и недостатки системы контроля изоляции на постоянном оперативном токе? </w:t>
      </w:r>
    </w:p>
    <w:p w:rsidR="002A7390" w:rsidRPr="002A7390" w:rsidRDefault="002A7390" w:rsidP="002A7390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Достоинства и недостатки системы контроля изоляции на переменном оперативном токе? </w:t>
      </w:r>
    </w:p>
    <w:p w:rsidR="002A7390" w:rsidRPr="002A7390" w:rsidRDefault="002A7390" w:rsidP="002A7390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Поясните с помощью диаграмм, почему в сетях с изолированной </w:t>
      </w:r>
      <w:proofErr w:type="spellStart"/>
      <w:r w:rsidRPr="002A7390">
        <w:t>нейтралью</w:t>
      </w:r>
      <w:proofErr w:type="spellEnd"/>
      <w:r w:rsidRPr="002A7390">
        <w:t xml:space="preserve"> при сопротивлении утечки, отличной от нуля, показания вольтметров, подключенных к неповрежденным фазам, не совпадают?</w:t>
      </w:r>
    </w:p>
    <w:p w:rsid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</w:p>
    <w:p w:rsid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  <w:r w:rsidRPr="002A7390">
        <w:rPr>
          <w:b/>
          <w:i/>
          <w:shd w:val="clear" w:color="auto" w:fill="FFFFFF"/>
        </w:rPr>
        <w:t xml:space="preserve">Лабораторная работа № 6. </w:t>
      </w: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  <w:r w:rsidRPr="002A7390">
        <w:rPr>
          <w:b/>
          <w:i/>
          <w:color w:val="2B2B2B"/>
          <w:shd w:val="clear" w:color="auto" w:fill="FFFFFF"/>
        </w:rPr>
        <w:t>Измерение сопротивления заземления методом амперметра-вольтметра</w:t>
      </w:r>
    </w:p>
    <w:p w:rsidR="002A7390" w:rsidRPr="002A7390" w:rsidRDefault="002A7390" w:rsidP="002A7390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Поясните, почему необходимо выдерживать определенное расстояние между потенциальным и токовым электродами? </w:t>
      </w:r>
    </w:p>
    <w:p w:rsidR="002A7390" w:rsidRPr="002A7390" w:rsidRDefault="002A7390" w:rsidP="002A7390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Приборы какого класса точности целесообразно применять для измерения сопротивления заземления? </w:t>
      </w:r>
    </w:p>
    <w:p w:rsidR="002A7390" w:rsidRPr="002A7390" w:rsidRDefault="002A7390" w:rsidP="002A7390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Почему вольтметр, применяемый для измерения сопротивления заземления методом «амперметра-вольтметра», должен иметь большое внутреннее сопротивление? </w:t>
      </w:r>
    </w:p>
    <w:p w:rsidR="002A7390" w:rsidRPr="002A7390" w:rsidRDefault="002A7390" w:rsidP="002A7390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t xml:space="preserve">Чем обусловлена погрешность измерения сопротивления заземления методом «амперметра-вольтметра»? </w:t>
      </w:r>
    </w:p>
    <w:p w:rsidR="002A7390" w:rsidRPr="002A7390" w:rsidRDefault="002A7390" w:rsidP="002A7390">
      <w:pPr>
        <w:pStyle w:val="a3"/>
        <w:tabs>
          <w:tab w:val="left" w:pos="284"/>
        </w:tabs>
        <w:spacing w:after="0" w:line="240" w:lineRule="auto"/>
        <w:ind w:left="0"/>
        <w:jc w:val="both"/>
        <w:rPr>
          <w:b/>
          <w:i/>
          <w:shd w:val="clear" w:color="auto" w:fill="FFFFFF"/>
        </w:rPr>
      </w:pPr>
    </w:p>
    <w:p w:rsidR="002A7390" w:rsidRPr="002A7390" w:rsidRDefault="002A7390" w:rsidP="002A7390">
      <w:pPr>
        <w:pStyle w:val="a3"/>
        <w:tabs>
          <w:tab w:val="left" w:pos="284"/>
        </w:tabs>
        <w:spacing w:after="0" w:line="240" w:lineRule="auto"/>
        <w:ind w:left="0"/>
        <w:jc w:val="both"/>
        <w:rPr>
          <w:b/>
          <w:i/>
          <w:shd w:val="clear" w:color="auto" w:fill="FFFFFF"/>
        </w:rPr>
      </w:pPr>
      <w:r w:rsidRPr="002A7390">
        <w:rPr>
          <w:b/>
          <w:i/>
          <w:shd w:val="clear" w:color="auto" w:fill="FFFFFF"/>
        </w:rPr>
        <w:t>Лабораторная работа № 7.</w:t>
      </w:r>
    </w:p>
    <w:p w:rsidR="002A7390" w:rsidRPr="002A7390" w:rsidRDefault="002A7390" w:rsidP="002A7390">
      <w:pPr>
        <w:pStyle w:val="a3"/>
        <w:tabs>
          <w:tab w:val="left" w:pos="284"/>
        </w:tabs>
        <w:spacing w:after="0" w:line="240" w:lineRule="auto"/>
        <w:ind w:left="0"/>
        <w:jc w:val="both"/>
        <w:rPr>
          <w:b/>
          <w:i/>
          <w:shd w:val="clear" w:color="auto" w:fill="FFFFFF"/>
        </w:rPr>
      </w:pPr>
      <w:r w:rsidRPr="002A7390">
        <w:rPr>
          <w:b/>
          <w:i/>
          <w:shd w:val="clear" w:color="auto" w:fill="FFFFFF"/>
        </w:rPr>
        <w:t>Виртуальная лабораторная работа "Методы и средства защиты от производственного шума"</w:t>
      </w:r>
    </w:p>
    <w:p w:rsidR="002A7390" w:rsidRPr="002A7390" w:rsidRDefault="002A7390" w:rsidP="002A7390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</w:pPr>
      <w:r w:rsidRPr="002A7390">
        <w:t>Укажите минимальную величину звуковой энергии, способную восприниматься ухом человека как звук.</w:t>
      </w:r>
    </w:p>
    <w:p w:rsidR="002A7390" w:rsidRPr="002A7390" w:rsidRDefault="002A7390" w:rsidP="002A7390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</w:pPr>
      <w:r w:rsidRPr="002A7390">
        <w:t>Каким образом осуществляется демпфирование?</w:t>
      </w:r>
    </w:p>
    <w:p w:rsidR="002A7390" w:rsidRPr="002A7390" w:rsidRDefault="002A7390" w:rsidP="002A7390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</w:pPr>
      <w:r w:rsidRPr="002A7390">
        <w:t xml:space="preserve">Где располагают микрофон </w:t>
      </w:r>
      <w:proofErr w:type="spellStart"/>
      <w:r w:rsidRPr="002A7390">
        <w:t>шумомера</w:t>
      </w:r>
      <w:proofErr w:type="spellEnd"/>
      <w:r w:rsidRPr="002A7390">
        <w:t xml:space="preserve"> при измерении шума на рабочем месте?</w:t>
      </w:r>
    </w:p>
    <w:p w:rsidR="002A7390" w:rsidRPr="002A7390" w:rsidRDefault="002A7390" w:rsidP="002A7390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</w:pPr>
      <w:r w:rsidRPr="002A7390">
        <w:t>Укажите нормируемые параметры шума.</w:t>
      </w:r>
    </w:p>
    <w:p w:rsidR="002A7390" w:rsidRPr="002A7390" w:rsidRDefault="002A7390" w:rsidP="002A7390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</w:pPr>
      <w:r w:rsidRPr="002A7390">
        <w:t>На какие виды подразделяются звукопоглощающие конструкции по конструктивным признакам?</w:t>
      </w:r>
    </w:p>
    <w:p w:rsidR="002A7390" w:rsidRPr="002A7390" w:rsidRDefault="002A7390" w:rsidP="002A7390">
      <w:pPr>
        <w:tabs>
          <w:tab w:val="left" w:pos="284"/>
        </w:tabs>
        <w:spacing w:after="0" w:line="240" w:lineRule="auto"/>
        <w:jc w:val="both"/>
        <w:rPr>
          <w:b/>
          <w:i/>
          <w:shd w:val="clear" w:color="auto" w:fill="FFFFFF"/>
        </w:rPr>
      </w:pPr>
    </w:p>
    <w:p w:rsidR="002A7390" w:rsidRPr="002A7390" w:rsidRDefault="002A7390" w:rsidP="002A7390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b/>
          <w:i/>
          <w:shd w:val="clear" w:color="auto" w:fill="FFFFFF"/>
        </w:rPr>
      </w:pPr>
      <w:r w:rsidRPr="002A7390">
        <w:rPr>
          <w:b/>
          <w:i/>
          <w:shd w:val="clear" w:color="auto" w:fill="FFFFFF"/>
        </w:rPr>
        <w:t>Лабораторная работа № 8.</w:t>
      </w:r>
    </w:p>
    <w:p w:rsidR="002A7390" w:rsidRPr="002A7390" w:rsidRDefault="002A7390" w:rsidP="002A7390">
      <w:pPr>
        <w:pStyle w:val="a3"/>
        <w:tabs>
          <w:tab w:val="left" w:pos="284"/>
        </w:tabs>
        <w:spacing w:after="0" w:line="240" w:lineRule="auto"/>
        <w:ind w:left="0"/>
        <w:jc w:val="both"/>
        <w:rPr>
          <w:b/>
          <w:i/>
          <w:shd w:val="clear" w:color="auto" w:fill="FFFFFF"/>
        </w:rPr>
      </w:pPr>
      <w:r w:rsidRPr="002A7390">
        <w:rPr>
          <w:b/>
          <w:i/>
          <w:shd w:val="clear" w:color="auto" w:fill="FFFFFF"/>
        </w:rPr>
        <w:t>Виртуальная лабораторная работа "Исследование систем искусственного освещения"</w:t>
      </w:r>
    </w:p>
    <w:p w:rsidR="002A7390" w:rsidRPr="002A7390" w:rsidRDefault="002A7390" w:rsidP="002A7390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i/>
          <w:shd w:val="clear" w:color="auto" w:fill="FFFFFF"/>
        </w:rPr>
      </w:pPr>
      <w:r w:rsidRPr="002A7390">
        <w:rPr>
          <w:bCs/>
        </w:rPr>
        <w:t>Назовите виды систем искусственного освещения.</w:t>
      </w:r>
    </w:p>
    <w:p w:rsidR="002A7390" w:rsidRPr="002A7390" w:rsidRDefault="002A7390" w:rsidP="002A7390">
      <w:pPr>
        <w:pStyle w:val="FORMATTEXT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2A7390">
        <w:rPr>
          <w:bCs/>
        </w:rPr>
        <w:t>Для ламп какого типа характерен стробоскопический эффект?</w:t>
      </w:r>
      <w:r w:rsidRPr="002A7390">
        <w:t xml:space="preserve"> </w:t>
      </w:r>
    </w:p>
    <w:p w:rsidR="002A7390" w:rsidRPr="002A7390" w:rsidRDefault="002A7390" w:rsidP="002A7390">
      <w:pPr>
        <w:pStyle w:val="FORMATTEXT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2A7390">
        <w:rPr>
          <w:bCs/>
        </w:rPr>
        <w:t>Что является единицей измерения освещенности?</w:t>
      </w:r>
      <w:r w:rsidRPr="002A7390">
        <w:t xml:space="preserve"> </w:t>
      </w:r>
    </w:p>
    <w:p w:rsidR="002A7390" w:rsidRPr="002A7390" w:rsidRDefault="002A7390" w:rsidP="002A7390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</w:pPr>
      <w:r w:rsidRPr="002A7390">
        <w:t>Назовите виды искусственного производственного освещения по функциональному назначению.</w:t>
      </w:r>
    </w:p>
    <w:p w:rsidR="002A7390" w:rsidRPr="002A7390" w:rsidRDefault="002A7390" w:rsidP="002A7390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i/>
          <w:shd w:val="clear" w:color="auto" w:fill="FFFFFF"/>
        </w:rPr>
      </w:pPr>
      <w:r w:rsidRPr="002A7390">
        <w:t>Допускается ли применение одного местного освещения?</w:t>
      </w:r>
    </w:p>
    <w:p w:rsidR="002A7390" w:rsidRPr="002A7390" w:rsidRDefault="002A7390" w:rsidP="002A7390">
      <w:bookmarkStart w:id="0" w:name="_GoBack"/>
      <w:bookmarkEnd w:id="0"/>
    </w:p>
    <w:sectPr w:rsidR="002A7390" w:rsidRPr="002A7390" w:rsidSect="002A7390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B0C8E"/>
    <w:multiLevelType w:val="hybridMultilevel"/>
    <w:tmpl w:val="E7902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25242"/>
    <w:multiLevelType w:val="hybridMultilevel"/>
    <w:tmpl w:val="B34E5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D6A2A"/>
    <w:multiLevelType w:val="hybridMultilevel"/>
    <w:tmpl w:val="83887F40"/>
    <w:lvl w:ilvl="0" w:tplc="D3A61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6172F79"/>
    <w:multiLevelType w:val="hybridMultilevel"/>
    <w:tmpl w:val="65FC1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767229"/>
    <w:multiLevelType w:val="hybridMultilevel"/>
    <w:tmpl w:val="C1BCEE64"/>
    <w:lvl w:ilvl="0" w:tplc="30C6712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113A7"/>
    <w:multiLevelType w:val="hybridMultilevel"/>
    <w:tmpl w:val="714CF42E"/>
    <w:lvl w:ilvl="0" w:tplc="232CAFB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1A21FFE"/>
    <w:multiLevelType w:val="hybridMultilevel"/>
    <w:tmpl w:val="9B5EF7B0"/>
    <w:lvl w:ilvl="0" w:tplc="E31079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64775E"/>
    <w:multiLevelType w:val="hybridMultilevel"/>
    <w:tmpl w:val="7E6A2222"/>
    <w:lvl w:ilvl="0" w:tplc="30C6712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3C"/>
    <w:rsid w:val="000A2B3C"/>
    <w:rsid w:val="002A7390"/>
    <w:rsid w:val="002E5506"/>
    <w:rsid w:val="0058637A"/>
    <w:rsid w:val="00696517"/>
    <w:rsid w:val="0077427A"/>
    <w:rsid w:val="00CB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D5F1"/>
  <w15:chartTrackingRefBased/>
  <w15:docId w15:val="{BC862DFD-74DD-4CB5-814A-CC7DC8F20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517"/>
    <w:pPr>
      <w:ind w:left="720"/>
      <w:contextualSpacing/>
    </w:pPr>
  </w:style>
  <w:style w:type="paragraph" w:customStyle="1" w:styleId="FORMATTEXT">
    <w:name w:val=".FORMATTEXT"/>
    <w:uiPriority w:val="99"/>
    <w:rsid w:val="002A739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5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2021-10-09T07:27:00Z</dcterms:created>
  <dcterms:modified xsi:type="dcterms:W3CDTF">2021-10-09T07:27:00Z</dcterms:modified>
</cp:coreProperties>
</file>